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7F0099" w:rsidRDefault="008C0EC1" w:rsidP="00AD15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3AB9">
        <w:rPr>
          <w:sz w:val="28"/>
          <w:szCs w:val="28"/>
        </w:rPr>
        <w:t xml:space="preserve">- </w:t>
      </w:r>
      <w:r w:rsidR="007F0099">
        <w:rPr>
          <w:sz w:val="28"/>
          <w:szCs w:val="28"/>
        </w:rPr>
        <w:t>включить</w:t>
      </w:r>
      <w:r w:rsidR="00AD156F">
        <w:rPr>
          <w:sz w:val="28"/>
          <w:szCs w:val="28"/>
        </w:rPr>
        <w:t xml:space="preserve"> нормативы цены, применяемые</w:t>
      </w:r>
      <w:r w:rsidR="00AD156F" w:rsidRPr="007E0061">
        <w:rPr>
          <w:sz w:val="28"/>
          <w:szCs w:val="28"/>
        </w:rPr>
        <w:t xml:space="preserve"> </w:t>
      </w:r>
      <w:r w:rsidR="00AD156F" w:rsidRPr="007C7A8E">
        <w:rPr>
          <w:sz w:val="28"/>
          <w:szCs w:val="28"/>
        </w:rPr>
        <w:t>при расчете нормативных</w:t>
      </w:r>
      <w:r w:rsidR="00AD156F" w:rsidRPr="00EA3AB9">
        <w:rPr>
          <w:sz w:val="28"/>
          <w:szCs w:val="28"/>
        </w:rPr>
        <w:t xml:space="preserve"> </w:t>
      </w:r>
      <w:r w:rsidR="00AD156F">
        <w:rPr>
          <w:sz w:val="28"/>
          <w:szCs w:val="28"/>
        </w:rPr>
        <w:t>затрат</w:t>
      </w:r>
      <w:r w:rsidR="00AD156F" w:rsidRPr="00EA3AB9">
        <w:rPr>
          <w:sz w:val="28"/>
          <w:szCs w:val="28"/>
        </w:rPr>
        <w:t xml:space="preserve"> на </w:t>
      </w:r>
      <w:r w:rsidR="00AD156F">
        <w:rPr>
          <w:sz w:val="28"/>
          <w:szCs w:val="28"/>
        </w:rPr>
        <w:t>приобретение средств подвижной связи для обеспечения функций КОГКУ</w:t>
      </w:r>
      <w:r w:rsidR="007F0099">
        <w:rPr>
          <w:sz w:val="28"/>
          <w:szCs w:val="28"/>
        </w:rPr>
        <w:t>;</w:t>
      </w:r>
    </w:p>
    <w:p w:rsidR="008078A0" w:rsidRDefault="007F0099" w:rsidP="007F0099">
      <w:pPr>
        <w:spacing w:line="276" w:lineRule="auto"/>
        <w:ind w:firstLine="708"/>
        <w:jc w:val="both"/>
        <w:rPr>
          <w:b/>
        </w:rPr>
      </w:pPr>
      <w:r>
        <w:rPr>
          <w:sz w:val="28"/>
          <w:szCs w:val="28"/>
        </w:rPr>
        <w:t>- включить</w:t>
      </w:r>
      <w:r>
        <w:rPr>
          <w:sz w:val="28"/>
          <w:szCs w:val="28"/>
        </w:rPr>
        <w:t xml:space="preserve"> </w:t>
      </w:r>
      <w:r w:rsidRPr="007E0061">
        <w:rPr>
          <w:sz w:val="28"/>
          <w:szCs w:val="28"/>
        </w:rPr>
        <w:t>нормативы цены</w:t>
      </w:r>
      <w:r>
        <w:rPr>
          <w:sz w:val="28"/>
          <w:szCs w:val="28"/>
        </w:rPr>
        <w:t>, применяемые</w:t>
      </w:r>
      <w:r w:rsidRPr="007E0061">
        <w:rPr>
          <w:sz w:val="28"/>
          <w:szCs w:val="28"/>
        </w:rPr>
        <w:t xml:space="preserve"> </w:t>
      </w:r>
      <w:r w:rsidRPr="007C7A8E">
        <w:rPr>
          <w:sz w:val="28"/>
          <w:szCs w:val="28"/>
        </w:rPr>
        <w:t>при расчете нормативных</w:t>
      </w:r>
      <w:r w:rsidRPr="00EA3A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затрат на приобретение </w:t>
      </w:r>
      <w:r>
        <w:rPr>
          <w:sz w:val="28"/>
          <w:szCs w:val="28"/>
        </w:rPr>
        <w:t>оптических носителей (компакт-дисков) для обеспечения функций министерства</w:t>
      </w:r>
      <w:r w:rsidR="000E48EF">
        <w:t>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 xml:space="preserve">Закупки будут осуществляться в пределах доведенных лимитов бюджетных обязательств на обеспечение функций министерства </w:t>
      </w:r>
      <w:r w:rsidR="00AE1C5B">
        <w:rPr>
          <w:bCs/>
          <w:sz w:val="28"/>
          <w:szCs w:val="28"/>
        </w:rPr>
        <w:br/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>в соответствии 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</w:t>
      </w:r>
      <w:r w:rsidR="00C12B35">
        <w:rPr>
          <w:b w:val="0"/>
          <w:color w:val="0D0D0D"/>
        </w:rPr>
        <w:br/>
      </w:r>
      <w:r w:rsidRPr="003864E6">
        <w:rPr>
          <w:b w:val="0"/>
          <w:color w:val="0D0D0D"/>
        </w:rPr>
        <w:t xml:space="preserve">и муниципальных нужд» для обоснования закупок </w:t>
      </w:r>
      <w:r w:rsidRPr="003864E6">
        <w:rPr>
          <w:b w:val="0"/>
        </w:rPr>
        <w:t xml:space="preserve">министерства и КОГКУ </w:t>
      </w:r>
      <w:r>
        <w:rPr>
          <w:b w:val="0"/>
        </w:rPr>
        <w:t xml:space="preserve">   </w:t>
      </w:r>
      <w:r w:rsidR="00C12B35">
        <w:rPr>
          <w:b w:val="0"/>
        </w:rPr>
        <w:br/>
      </w:r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Заместитель Председателя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Правительства области,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министр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D600F5">
        <w:rPr>
          <w:b w:val="0"/>
        </w:rPr>
        <w:t xml:space="preserve">                   </w:t>
      </w:r>
      <w:bookmarkStart w:id="1" w:name="_GoBack"/>
      <w:bookmarkEnd w:id="1"/>
      <w:r w:rsidR="00347A2F" w:rsidRPr="00743746">
        <w:rPr>
          <w:b w:val="0"/>
        </w:rPr>
        <w:t>А.Н. Лучинин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388" w:rsidRDefault="008A3388" w:rsidP="00347A2F">
      <w:r>
        <w:separator/>
      </w:r>
    </w:p>
  </w:endnote>
  <w:endnote w:type="continuationSeparator" w:id="0">
    <w:p w:rsidR="008A3388" w:rsidRDefault="008A3388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388" w:rsidRDefault="008A3388" w:rsidP="00347A2F">
      <w:r>
        <w:separator/>
      </w:r>
    </w:p>
  </w:footnote>
  <w:footnote w:type="continuationSeparator" w:id="0">
    <w:p w:rsidR="008A3388" w:rsidRDefault="008A3388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5FBC"/>
    <w:rsid w:val="000D0B84"/>
    <w:rsid w:val="000E48EF"/>
    <w:rsid w:val="000F2742"/>
    <w:rsid w:val="00105B8D"/>
    <w:rsid w:val="0011643C"/>
    <w:rsid w:val="00146A3A"/>
    <w:rsid w:val="00146E1B"/>
    <w:rsid w:val="001674D0"/>
    <w:rsid w:val="001A5FAD"/>
    <w:rsid w:val="001D0118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E628C"/>
    <w:rsid w:val="00402EAD"/>
    <w:rsid w:val="00420561"/>
    <w:rsid w:val="00491CC9"/>
    <w:rsid w:val="004940B1"/>
    <w:rsid w:val="004A6EEE"/>
    <w:rsid w:val="004D25A7"/>
    <w:rsid w:val="00523C99"/>
    <w:rsid w:val="00525FC8"/>
    <w:rsid w:val="005A7D4E"/>
    <w:rsid w:val="005C312A"/>
    <w:rsid w:val="006D089C"/>
    <w:rsid w:val="00743746"/>
    <w:rsid w:val="00761165"/>
    <w:rsid w:val="007723BC"/>
    <w:rsid w:val="0078744A"/>
    <w:rsid w:val="007C7A8E"/>
    <w:rsid w:val="007D35DB"/>
    <w:rsid w:val="007E0061"/>
    <w:rsid w:val="007E0B35"/>
    <w:rsid w:val="007F0099"/>
    <w:rsid w:val="00802CCC"/>
    <w:rsid w:val="008078A0"/>
    <w:rsid w:val="00814888"/>
    <w:rsid w:val="00830D36"/>
    <w:rsid w:val="00844317"/>
    <w:rsid w:val="00870A43"/>
    <w:rsid w:val="008863BC"/>
    <w:rsid w:val="008A08CC"/>
    <w:rsid w:val="008A3388"/>
    <w:rsid w:val="008C0EC1"/>
    <w:rsid w:val="008F351A"/>
    <w:rsid w:val="00906D6B"/>
    <w:rsid w:val="0097138E"/>
    <w:rsid w:val="00981787"/>
    <w:rsid w:val="009E54C6"/>
    <w:rsid w:val="00A5334C"/>
    <w:rsid w:val="00A620BB"/>
    <w:rsid w:val="00A97078"/>
    <w:rsid w:val="00AD156F"/>
    <w:rsid w:val="00AE1C5B"/>
    <w:rsid w:val="00B00B07"/>
    <w:rsid w:val="00B0519C"/>
    <w:rsid w:val="00B94239"/>
    <w:rsid w:val="00BA357B"/>
    <w:rsid w:val="00BE6AC0"/>
    <w:rsid w:val="00C02E5A"/>
    <w:rsid w:val="00C12B35"/>
    <w:rsid w:val="00C44DA1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C1407-9F4C-4CD5-B34D-0323D55F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3</cp:revision>
  <cp:lastPrinted>2021-09-14T05:53:00Z</cp:lastPrinted>
  <dcterms:created xsi:type="dcterms:W3CDTF">2022-08-22T11:35:00Z</dcterms:created>
  <dcterms:modified xsi:type="dcterms:W3CDTF">2022-08-22T14:23:00Z</dcterms:modified>
</cp:coreProperties>
</file>